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Пресс-релиз</w:t>
      </w:r>
    </w:p>
    <w:p w:rsidR="00B40BF6" w:rsidRDefault="006F5C18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bookmarkStart w:id="0" w:name="_GoBack"/>
      <w:bookmarkEnd w:id="0"/>
      <w:r w:rsidR="00E32445">
        <w:rPr>
          <w:sz w:val="24"/>
          <w:szCs w:val="24"/>
        </w:rPr>
        <w:t>.06.2017</w:t>
      </w:r>
    </w:p>
    <w:p w:rsidR="00B40BF6" w:rsidRDefault="00E32445">
      <w:pPr>
        <w:spacing w:after="0" w:line="360" w:lineRule="auto"/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Заключительный концерт МКФ «Байкал-Тотем» на БЦБК 25 июня объявит Байкал – территорией свободного творчества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С 23 по 24 июня в Иркутске и 25 июня в Байкальске пройдет первый международный культурный форум «Байкал-Тотем». Фестиваль книги «Литературный квартал», концерт Иркутского губернаторского оркестра и выступление DJ FOOD из Великобритании — часть программы 23 и 24 июня в Иркутске. 25 июня — в заключительный день МКФ «Байкал-Тотем» — на площадке бывшего Байкальского целлюлозно-бумажного комбината в Байкальске пройдет музыкальный концерт со световым шоу.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Главная идея первого культурного форума на Байкале — представить миру новый этап развития Прибайкалья без БЦБК и объявить озеро Байкал — «Территорией свободного творчества», именно поэтому заключительный концерт пройдет  на площадке бывшего завода. Концертную программу представят Иркутский губернаторский симфонический оркестр и дуэт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Siberians</w:t>
      </w:r>
      <w:proofErr w:type="spellEnd"/>
      <w:r>
        <w:rPr>
          <w:sz w:val="24"/>
          <w:szCs w:val="24"/>
        </w:rPr>
        <w:t xml:space="preserve"> с премьерой «Байкальской сюиты».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Известные уличные художники и архитекторы из России и Испании воздвигли на площадке «Бумажный дом» — черный куб — своеобразную конструктивистскую аллегорию завода. Куб символизирует бывшее технологическое предприятие как место, которое можно возродить силой искусства. Над проектом под кураторством Института исследования стрит-арта (г. Санкт-Петербург) работает 10 человек— </w:t>
      </w:r>
      <w:proofErr w:type="gramStart"/>
      <w:r>
        <w:rPr>
          <w:sz w:val="24"/>
          <w:szCs w:val="24"/>
        </w:rPr>
        <w:t>ху</w:t>
      </w:r>
      <w:proofErr w:type="gramEnd"/>
      <w:r>
        <w:rPr>
          <w:sz w:val="24"/>
          <w:szCs w:val="24"/>
        </w:rPr>
        <w:t>дожники, архитекторы и технические специалисты.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«Бумажный дом» станет основой для проекционного шоу — команда художников и 3D-мэпперов из Санкт-Петербурга под музыкальное сопровождение осветит инсталляцию, </w:t>
      </w:r>
      <w:r>
        <w:rPr>
          <w:sz w:val="24"/>
          <w:szCs w:val="24"/>
        </w:rPr>
        <w:lastRenderedPageBreak/>
        <w:t>символизирующую завершение деятельности БЦБК — одного из главных источников загрязнения Байкала.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События МКФ «Байкал-Тотем» в Байкальске призваны вернуть уникальному озеру статус источника духовного наследия, изменить само отношение к Байкалу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потребительского на благодарное. Байкал — это источник вдохновения, энергии, жизненной силы — территория свободного творчества, а не коммерческой выгоды.</w:t>
      </w:r>
    </w:p>
    <w:p w:rsidR="00B40BF6" w:rsidRDefault="00E32445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Анатолий </w:t>
      </w:r>
      <w:proofErr w:type="spellStart"/>
      <w:r>
        <w:rPr>
          <w:b/>
          <w:sz w:val="24"/>
          <w:szCs w:val="24"/>
        </w:rPr>
        <w:t>Борозненко</w:t>
      </w:r>
      <w:proofErr w:type="spellEnd"/>
      <w:r>
        <w:rPr>
          <w:b/>
          <w:sz w:val="24"/>
          <w:szCs w:val="24"/>
        </w:rPr>
        <w:t>, директор Иркутского фестивального центра «Байкал-Тотем» и соорганизатор МКФ «Байкал-Тотем»: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«Безусловно, БЦБК — это эпоха, с которой связана жизнь целого города, </w:t>
      </w:r>
      <w:proofErr w:type="gramStart"/>
      <w:r>
        <w:rPr>
          <w:sz w:val="24"/>
          <w:szCs w:val="24"/>
        </w:rPr>
        <w:t>понимая это мы очень щепетильно подходили к выбору</w:t>
      </w:r>
      <w:proofErr w:type="gramEnd"/>
      <w:r>
        <w:rPr>
          <w:sz w:val="24"/>
          <w:szCs w:val="24"/>
        </w:rPr>
        <w:t xml:space="preserve"> концепции программы на территории комбината. Главное для нас — показать, что прибайкальская территория может и должна развиваться, но без ущерба природе, а скорее в гармонии с ней. Творчество, как одно из самых  созидательных видов деятельности человека, это как раз один из возможных вариантов развития.  Мы уверены, что именно культура, духовные ценности, отношение к природе как к источнику гармонии и красоты — залог нашего благополучия и экологической безопасности озера».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Телекоммуникационный партнер — федеральный оператор мобильной связи Tele2 — обеспечит онлайн-трансляцию событий в Байкальске в интернет. Благодаря трансляции Tele2 пользователи интернета в любой точке планеты в прямом эфире смогут увидеть, концерт и проекционное шоу, посвященные новой истории Байкала.   </w:t>
      </w:r>
    </w:p>
    <w:p w:rsidR="00B40BF6" w:rsidRDefault="00E32445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Михаил Прахов, директор макрорегиона «Байкал и Дальний Восток» Tele2: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«Мы стремимся не просто предоставлять своим абонентам услуги мобильной связи по доступным ценам, но также открывать новые возможности для клиентов Tele2 и поддерживать их стиль жизни. Такая стратегия делает закономерным наше участие в заметных культурных </w:t>
      </w:r>
      <w:r>
        <w:rPr>
          <w:sz w:val="24"/>
          <w:szCs w:val="24"/>
        </w:rPr>
        <w:lastRenderedPageBreak/>
        <w:t>событиях региона, к которым, безусловно, принадлежит первый международный культурный форум „Байкал-Тотем“. Мы хотим открыть его и для тех, кто не сможет поехать в Байкальск, поэтому знаменательный концерт можно будет увидеть онлайн в социальных сетях».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Вход на заключительный концерт первого международного культурного форума «Байкал-Тотем» — свободный и бесплатный. Начало программы в 18:00. Место проведения — территория бывшего БЦБК в Байкальске. Полная программа МКФ «Байкал-Тотем» на сайте</w:t>
      </w:r>
      <w:hyperlink r:id="rId7">
        <w:r>
          <w:rPr>
            <w:sz w:val="24"/>
            <w:szCs w:val="24"/>
          </w:rPr>
          <w:t xml:space="preserve"> </w:t>
        </w:r>
      </w:hyperlink>
      <w:hyperlink r:id="rId8">
        <w:r>
          <w:rPr>
            <w:color w:val="1155CC"/>
            <w:sz w:val="24"/>
            <w:szCs w:val="24"/>
            <w:u w:val="single"/>
          </w:rPr>
          <w:t>http://cultcapital.ru/</w:t>
        </w:r>
      </w:hyperlink>
      <w:r>
        <w:rPr>
          <w:sz w:val="24"/>
          <w:szCs w:val="24"/>
        </w:rPr>
        <w:t>.</w:t>
      </w:r>
    </w:p>
    <w:p w:rsidR="00B40BF6" w:rsidRDefault="00E32445">
      <w:pPr>
        <w:spacing w:after="0" w:line="360" w:lineRule="auto"/>
        <w:ind w:firstLine="70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Для справки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Международный культурный форум «Байкал-Тотем» — это открытые образовательные, дискуссионные, концертные, выставочные и литературные площадки. Задачи форума — культурный обмен и продвижение передовой российской и зарубежной культуры в восточные регионы страны. Форум нацелен на создание комфортной среды для развития творческих инициатив, партнерских отношений и совместных арт-проектов. Идея форума — представить миру новый этап развития прибайкальских территорий и объявить озеро Байкал — «Территорией свободного творчества».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Генеральный партнер — группа «Илим», крупнейшая компания лесопромышленного комплекса России. Телекоммуникационный партнер — федеральный оператор мобильной связи Tele2. Страница форума в </w:t>
      </w:r>
      <w:proofErr w:type="spellStart"/>
      <w:r>
        <w:rPr>
          <w:sz w:val="24"/>
          <w:szCs w:val="24"/>
        </w:rPr>
        <w:t>Фейсбуке</w:t>
      </w:r>
      <w:proofErr w:type="spellEnd"/>
      <w:r>
        <w:rPr>
          <w:sz w:val="24"/>
          <w:szCs w:val="24"/>
        </w:rPr>
        <w:t xml:space="preserve"> — </w:t>
      </w:r>
      <w:hyperlink r:id="rId9">
        <w:r>
          <w:rPr>
            <w:color w:val="1155CC"/>
            <w:sz w:val="24"/>
            <w:szCs w:val="24"/>
            <w:u w:val="single"/>
          </w:rPr>
          <w:t>https://www.facebook.com/baikaltotem/</w:t>
        </w:r>
      </w:hyperlink>
      <w:r>
        <w:rPr>
          <w:sz w:val="24"/>
          <w:szCs w:val="24"/>
        </w:rPr>
        <w:t xml:space="preserve">. Полная программа форума на сайте </w:t>
      </w:r>
      <w:hyperlink r:id="rId10">
        <w:r>
          <w:rPr>
            <w:color w:val="1155CC"/>
            <w:sz w:val="24"/>
            <w:szCs w:val="24"/>
            <w:u w:val="single"/>
          </w:rPr>
          <w:t>http://cultcapital.ru/</w:t>
        </w:r>
      </w:hyperlink>
      <w:r>
        <w:rPr>
          <w:sz w:val="24"/>
          <w:szCs w:val="24"/>
        </w:rPr>
        <w:t>.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 проведении первого культурного форума на Байкале приняли в 2016 году на фестивале искусств «Культурная столица», который проходит в Иркутске с 2014 года. В декабре </w:t>
      </w:r>
      <w:r>
        <w:rPr>
          <w:sz w:val="24"/>
          <w:szCs w:val="24"/>
        </w:rPr>
        <w:lastRenderedPageBreak/>
        <w:t>2016 года проект первого международного культурного форума «Байкал-Тотем» презентовали на V Санкт-Петербургском международном культурном форуме. В этом году фестиваль искусств «Культурная столица» — часть МКФ «Байкал-Тотем».</w:t>
      </w:r>
    </w:p>
    <w:p w:rsidR="00B40BF6" w:rsidRDefault="00E32445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0BF6" w:rsidRDefault="00B40BF6">
      <w:pPr>
        <w:spacing w:after="0" w:line="360" w:lineRule="auto"/>
        <w:ind w:firstLine="700"/>
        <w:jc w:val="both"/>
        <w:rPr>
          <w:sz w:val="24"/>
          <w:szCs w:val="24"/>
        </w:rPr>
      </w:pPr>
    </w:p>
    <w:p w:rsidR="00B40BF6" w:rsidRDefault="00B40BF6">
      <w:pPr>
        <w:spacing w:after="0" w:line="360" w:lineRule="auto"/>
        <w:ind w:firstLine="700"/>
        <w:jc w:val="both"/>
        <w:rPr>
          <w:sz w:val="24"/>
          <w:szCs w:val="24"/>
        </w:rPr>
      </w:pPr>
    </w:p>
    <w:sectPr w:rsidR="00B40BF6">
      <w:headerReference w:type="default" r:id="rId11"/>
      <w:footerReference w:type="default" r:id="rId12"/>
      <w:pgSz w:w="11906" w:h="16838"/>
      <w:pgMar w:top="3402" w:right="851" w:bottom="2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BF" w:rsidRDefault="006231BF">
      <w:pPr>
        <w:spacing w:after="0" w:line="240" w:lineRule="auto"/>
      </w:pPr>
      <w:r>
        <w:separator/>
      </w:r>
    </w:p>
  </w:endnote>
  <w:endnote w:type="continuationSeparator" w:id="0">
    <w:p w:rsidR="006231BF" w:rsidRDefault="0062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F6" w:rsidRDefault="00E32445">
    <w:pPr>
      <w:tabs>
        <w:tab w:val="center" w:pos="4677"/>
        <w:tab w:val="right" w:pos="9355"/>
      </w:tabs>
      <w:spacing w:after="709" w:line="240" w:lineRule="auto"/>
    </w:pPr>
    <w:r>
      <w:rPr>
        <w:noProof/>
      </w:rPr>
      <w:drawing>
        <wp:anchor distT="0" distB="0" distL="0" distR="0" simplePos="0" relativeHeight="251659264" behindDoc="0" locked="0" layoutInCell="0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l="0" t="0" r="0" b="0"/>
          <wp:wrapSquare wrapText="bothSides" distT="0" distB="0" distL="0" distR="0"/>
          <wp:docPr id="2" name="image4.jpg" descr="C:\Users\User\Desktop\ни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User\Desktop\низ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BF" w:rsidRDefault="006231BF">
      <w:pPr>
        <w:spacing w:after="0" w:line="240" w:lineRule="auto"/>
      </w:pPr>
      <w:r>
        <w:separator/>
      </w:r>
    </w:p>
  </w:footnote>
  <w:footnote w:type="continuationSeparator" w:id="0">
    <w:p w:rsidR="006231BF" w:rsidRDefault="0062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F6" w:rsidRDefault="00E32445">
    <w:pPr>
      <w:tabs>
        <w:tab w:val="center" w:pos="4677"/>
        <w:tab w:val="right" w:pos="9355"/>
      </w:tabs>
      <w:spacing w:before="709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l="0" t="0" r="0" b="0"/>
          <wp:wrapSquare wrapText="bothSides" distT="0" distB="0" distL="0" distR="0"/>
          <wp:docPr id="1" name="image3.jpg" descr="C:\Users\User\Desktop\вер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User\Desktop\верх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BF6"/>
    <w:rsid w:val="006231BF"/>
    <w:rsid w:val="006F5C18"/>
    <w:rsid w:val="00B40BF6"/>
    <w:rsid w:val="00E32445"/>
    <w:rsid w:val="00E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capita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ultcapital.ru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ultcapi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aikaltote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4590</Characters>
  <Application>Microsoft Office Word</Application>
  <DocSecurity>0</DocSecurity>
  <Lines>38</Lines>
  <Paragraphs>10</Paragraphs>
  <ScaleCrop>false</ScaleCrop>
  <Company>Microsoft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2017-06-19T05:23:00Z</dcterms:created>
  <dcterms:modified xsi:type="dcterms:W3CDTF">2017-06-19T23:33:00Z</dcterms:modified>
</cp:coreProperties>
</file>